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6184C" w14:textId="77777777" w:rsidR="001D0C7F" w:rsidRDefault="001D0C7F" w:rsidP="001D0C7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ISO IEC JTC 1 SC 22 WG 23 N0705</w:t>
      </w:r>
    </w:p>
    <w:p w14:paraId="47CEFF7D" w14:textId="77777777" w:rsidR="00A42F38" w:rsidRDefault="00A42F38" w:rsidP="00A42F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April 2017</w:t>
      </w:r>
    </w:p>
    <w:p w14:paraId="6B2C3D1E" w14:textId="77777777" w:rsidR="001D0C7F" w:rsidRDefault="001D0C7F" w:rsidP="001D0C7F">
      <w:pPr>
        <w:pStyle w:val="Heading1"/>
      </w:pPr>
    </w:p>
    <w:p w14:paraId="1B319885" w14:textId="77777777" w:rsidR="001D0C7F" w:rsidRDefault="00A42F38" w:rsidP="001D0C7F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r w:rsidRPr="001D0C7F">
        <w:t xml:space="preserve">Proposed Basic Coding Guidelines </w:t>
      </w:r>
      <w:proofErr w:type="gramStart"/>
      <w:r w:rsidRPr="001D0C7F">
        <w:t>for  Language</w:t>
      </w:r>
      <w:proofErr w:type="gramEnd"/>
      <w:r w:rsidRPr="001D0C7F">
        <w:t xml:space="preserve"> Independent Standards Document</w:t>
      </w:r>
    </w:p>
    <w:p w14:paraId="58B4DA17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D1F91E7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F2D13D3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External input shall be validated for type, length, format, and range, known valid and safe data.</w:t>
      </w:r>
    </w:p>
    <w:p w14:paraId="6F5E5560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FE27E8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Compiler static analysis checking shall be enabled and any resultant security issues shall be resolved.</w:t>
      </w:r>
    </w:p>
    <w:p w14:paraId="014DB5A5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D3E1D90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The source code shall be run through a static source code analysis tool to detect security anomalies and security anomalies shall be resolved.</w:t>
      </w:r>
    </w:p>
    <w:p w14:paraId="7300CDA4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DDF7FE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Explicit bounds checking shall be performed at point of use when it cannot be shown statically that bounds will be obeyed, when </w:t>
      </w:r>
      <w:proofErr w:type="gramStart"/>
      <w:r>
        <w:rPr>
          <w:rFonts w:ascii="Arial" w:hAnsi="Arial" w:cs="Arial"/>
          <w:sz w:val="20"/>
          <w:szCs w:val="20"/>
        </w:rPr>
        <w:t>bounds checking is</w:t>
      </w:r>
      <w:proofErr w:type="gramEnd"/>
      <w:r>
        <w:rPr>
          <w:rFonts w:ascii="Arial" w:hAnsi="Arial" w:cs="Arial"/>
          <w:sz w:val="20"/>
          <w:szCs w:val="20"/>
        </w:rPr>
        <w:t xml:space="preserve"> not provided by the implementation, or if automatic bounds checking is disabled.</w:t>
      </w:r>
    </w:p>
    <w:p w14:paraId="5E7F7A40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B81E52E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Dynamic memory, files, tasks and threads shall be allocated and freed at the same level of abstraction.</w:t>
      </w:r>
    </w:p>
    <w:p w14:paraId="21420BA6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DC5B565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Error detection, error reporting, error correction, and recovery shall be implemented at instances where error conditions could occur.</w:t>
      </w:r>
    </w:p>
    <w:p w14:paraId="24CCD895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19D8D64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 xml:space="preserve">Non-deterministic constructs shall be verified for all known possible </w:t>
      </w:r>
      <w:proofErr w:type="spellStart"/>
      <w:r>
        <w:rPr>
          <w:rFonts w:ascii="Arial" w:hAnsi="Arial" w:cs="Arial"/>
          <w:sz w:val="20"/>
          <w:szCs w:val="20"/>
        </w:rPr>
        <w:t>behaviours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7446172E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FF44875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Deprecated language features shall not be used.</w:t>
      </w:r>
    </w:p>
    <w:p w14:paraId="198C7704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CBE8502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</w:t>
      </w:r>
      <w:r>
        <w:rPr>
          <w:rFonts w:ascii="Times New Roman" w:hAnsi="Times New Roman" w:cs="Times New Roman"/>
          <w:sz w:val="18"/>
          <w:szCs w:val="18"/>
        </w:rPr>
        <w:t xml:space="preserve">       </w:t>
      </w:r>
      <w:r>
        <w:rPr>
          <w:rFonts w:ascii="Arial" w:hAnsi="Arial" w:cs="Arial"/>
          <w:sz w:val="20"/>
          <w:szCs w:val="20"/>
        </w:rPr>
        <w:t>Assignments shall be standalone expressions.</w:t>
      </w:r>
    </w:p>
    <w:p w14:paraId="74016C2C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59FDB01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Arial" w:hAnsi="Arial" w:cs="Arial"/>
          <w:sz w:val="20"/>
          <w:szCs w:val="20"/>
        </w:rPr>
        <w:t>Sensitive data shall be sanitized, erased or encrypted to prevent it from being visible to others such as when it is in freed memory or in transmitted data.</w:t>
      </w:r>
    </w:p>
    <w:p w14:paraId="10A19B7E" w14:textId="77777777" w:rsidR="001D0C7F" w:rsidRDefault="001D0C7F" w:rsidP="001D0C7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2D6FA6E" w14:textId="77777777" w:rsidR="0067758A" w:rsidRDefault="001D0C7F" w:rsidP="001D0C7F">
      <w:r>
        <w:rPr>
          <w:rFonts w:ascii="Arial" w:hAnsi="Arial" w:cs="Arial"/>
          <w:sz w:val="20"/>
          <w:szCs w:val="20"/>
        </w:rPr>
        <w:t>11.</w:t>
      </w:r>
      <w:r>
        <w:rPr>
          <w:rFonts w:ascii="Times New Roman" w:hAnsi="Times New Roman" w:cs="Times New Roman"/>
          <w:sz w:val="18"/>
          <w:szCs w:val="18"/>
        </w:rPr>
        <w:t xml:space="preserve">   </w:t>
      </w:r>
      <w:r>
        <w:rPr>
          <w:rFonts w:ascii="Arial" w:hAnsi="Arial" w:cs="Arial"/>
          <w:sz w:val="20"/>
          <w:szCs w:val="20"/>
        </w:rPr>
        <w:t>Default passwords shall be required to be changed upon first use.</w:t>
      </w:r>
    </w:p>
    <w:sectPr w:rsidR="0067758A" w:rsidSect="0067758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7F"/>
    <w:rsid w:val="001D0C7F"/>
    <w:rsid w:val="0067758A"/>
    <w:rsid w:val="00A35487"/>
    <w:rsid w:val="00A4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3B72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7"/>
    <w:rPr>
      <w:rFonts w:ascii="Lucida Grande" w:hAnsi="Lucida Grande" w:cs="Lucida Grande"/>
      <w:sz w:val="18"/>
      <w:szCs w:val="18"/>
    </w:rPr>
  </w:style>
  <w:style w:type="table" w:styleId="MediumShading2-Accent1">
    <w:name w:val="Medium Shading 2 Accent 1"/>
    <w:basedOn w:val="TableNormal"/>
    <w:uiPriority w:val="64"/>
    <w:rsid w:val="001D0C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0C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0C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0C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0C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87"/>
    <w:rPr>
      <w:rFonts w:ascii="Lucida Grande" w:hAnsi="Lucida Grande" w:cs="Lucida Grande"/>
      <w:sz w:val="18"/>
      <w:szCs w:val="18"/>
    </w:rPr>
  </w:style>
  <w:style w:type="table" w:styleId="MediumShading2-Accent1">
    <w:name w:val="Medium Shading 2 Accent 1"/>
    <w:basedOn w:val="TableNormal"/>
    <w:uiPriority w:val="64"/>
    <w:rsid w:val="001D0C7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D0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D0C7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D0C7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216</Words>
  <Characters>1224</Characters>
  <Application>Microsoft Macintosh Word</Application>
  <DocSecurity>0</DocSecurity>
  <Lines>24</Lines>
  <Paragraphs>18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Michell</dc:creator>
  <cp:keywords/>
  <dc:description/>
  <cp:lastModifiedBy>Stephen Michell</cp:lastModifiedBy>
  <cp:revision>2</cp:revision>
  <dcterms:created xsi:type="dcterms:W3CDTF">2017-04-06T13:32:00Z</dcterms:created>
  <dcterms:modified xsi:type="dcterms:W3CDTF">2017-04-09T22:23:00Z</dcterms:modified>
</cp:coreProperties>
</file>